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Pr="00243AD4" w:rsidR="00243AD4" w:rsidP="00243AD4" w:rsidRDefault="009C68B9" w14:paraId="15F8CAB4" w14:textId="6035E3E2">
      <w:pPr>
        <w:pStyle w:val="Balk1"/>
        <w:rPr>
          <w:rFonts w:ascii="Times New Roman" w:hAnsi="Times New Roman"/>
          <w:sz w:val="24"/>
          <w:szCs w:val="24"/>
        </w:rPr>
      </w:pPr>
      <w:r w:rsidRPr="00C471DB">
        <w:rPr>
          <w:rFonts w:ascii="Times New Roman" w:hAnsi="Times New Roman"/>
          <w:sz w:val="24"/>
          <w:szCs w:val="24"/>
        </w:rPr>
        <w:t>KESİN TEMİNAT MEKTUBU</w:t>
      </w:r>
      <w:r w:rsidRPr="00C471DB">
        <w:rPr>
          <w:rStyle w:val="DipnotBavurusu"/>
          <w:rFonts w:ascii="Times New Roman" w:hAnsi="Times New Roman"/>
          <w:sz w:val="24"/>
          <w:szCs w:val="24"/>
        </w:rPr>
        <w:footnoteReference w:id="1"/>
      </w:r>
    </w:p>
    <w:p w:rsidRPr="00DE6460" w:rsidR="009C68B9" w:rsidP="009C68B9" w:rsidRDefault="009C68B9" w14:paraId="7EB14E33" w14:textId="77777777">
      <w:pPr>
        <w:rPr>
          <w:i/>
          <w:sz w:val="23"/>
          <w:szCs w:val="23"/>
        </w:rPr>
      </w:pPr>
      <w:r w:rsidRPr="00DE6460">
        <w:rPr>
          <w:i/>
          <w:color w:val="999999"/>
          <w:sz w:val="23"/>
          <w:szCs w:val="23"/>
        </w:rPr>
        <w:t>[Muhatap İdarenin Adı]</w:t>
      </w:r>
    </w:p>
    <w:p w:rsidRPr="00DE6460" w:rsidR="009C68B9" w:rsidP="009C68B9" w:rsidRDefault="009C68B9" w14:paraId="7311F1BC" w14:textId="77777777">
      <w:pPr>
        <w:pStyle w:val="stBilgi"/>
        <w:tabs>
          <w:tab w:val="left" w:pos="708"/>
        </w:tabs>
        <w:rPr>
          <w:sz w:val="23"/>
          <w:szCs w:val="23"/>
        </w:rPr>
      </w:pPr>
    </w:p>
    <w:p w:rsidRPr="00DE6460" w:rsidR="009C68B9" w:rsidP="009C68B9" w:rsidRDefault="009C68B9" w14:paraId="1273B934" w14:textId="77777777">
      <w:pPr>
        <w:pStyle w:val="GvdeMetni"/>
        <w:jc w:val="right"/>
        <w:rPr>
          <w:rFonts w:ascii="Times New Roman" w:hAnsi="Times New Roman"/>
          <w:sz w:val="23"/>
          <w:szCs w:val="23"/>
        </w:rPr>
      </w:pPr>
      <w:r w:rsidRPr="00DE6460">
        <w:rPr>
          <w:rFonts w:ascii="Times New Roman" w:hAnsi="Times New Roman"/>
          <w:sz w:val="23"/>
          <w:szCs w:val="23"/>
        </w:rPr>
        <w:t>_ _/_ _/_ _ _ _</w:t>
      </w:r>
    </w:p>
    <w:p w:rsidRPr="00DE6460" w:rsidR="009C68B9" w:rsidP="009C68B9" w:rsidRDefault="009C68B9" w14:paraId="7C94B5C3" w14:textId="77777777">
      <w:pPr>
        <w:pStyle w:val="GvdeMetni"/>
        <w:jc w:val="right"/>
        <w:rPr>
          <w:rFonts w:ascii="Times New Roman" w:hAnsi="Times New Roman"/>
          <w:sz w:val="23"/>
          <w:szCs w:val="23"/>
        </w:rPr>
      </w:pPr>
      <w:r w:rsidRPr="00DE6460">
        <w:rPr>
          <w:rFonts w:ascii="Times New Roman" w:hAnsi="Times New Roman"/>
          <w:sz w:val="23"/>
          <w:szCs w:val="23"/>
        </w:rPr>
        <w:t>No</w:t>
      </w:r>
      <w:proofErr w:type="gramStart"/>
      <w:r w:rsidRPr="00DE6460">
        <w:rPr>
          <w:rFonts w:ascii="Times New Roman" w:hAnsi="Times New Roman"/>
          <w:sz w:val="23"/>
          <w:szCs w:val="23"/>
        </w:rPr>
        <w:t>:.................</w:t>
      </w:r>
      <w:proofErr w:type="gramEnd"/>
    </w:p>
    <w:p w:rsidRPr="00423B03" w:rsidR="00243AD4" w:rsidP="00243AD4" w:rsidRDefault="00243AD4" w14:paraId="4D5B792F" w14:textId="77777777">
      <w:pPr>
        <w:jc w:val="center"/>
        <w:rPr>
          <w:b/>
          <w:color w:val="000000"/>
          <w:szCs w:val="24"/>
        </w:rPr>
      </w:pPr>
      <w:r w:rsidRPr="00423B03">
        <w:rPr>
          <w:b/>
          <w:color w:val="000000"/>
          <w:szCs w:val="24"/>
        </w:rPr>
        <w:t>TARIM İŞLETMELERİ GENEL MÜDÜRLÜĞÜ</w:t>
      </w:r>
    </w:p>
    <w:p w:rsidRPr="00423B03" w:rsidR="00243AD4" w:rsidP="00243AD4" w:rsidRDefault="00243AD4" w14:paraId="4944CDED" w14:textId="77777777">
      <w:pPr>
        <w:jc w:val="center"/>
        <w:rPr>
          <w:b/>
          <w:szCs w:val="24"/>
        </w:rPr>
      </w:pPr>
      <w:r w:rsidRPr="00423B03">
        <w:rPr>
          <w:b/>
          <w:color w:val="000000"/>
          <w:szCs w:val="24"/>
        </w:rPr>
        <w:t>CEYLANPINAR TARIM</w:t>
      </w:r>
      <w:r w:rsidRPr="00423B03">
        <w:rPr>
          <w:b/>
          <w:szCs w:val="24"/>
        </w:rPr>
        <w:t xml:space="preserve"> İŞLETMESİ MÜDÜRLÜĞÜ</w:t>
      </w:r>
    </w:p>
    <w:p w:rsidR="00243AD4" w:rsidP="00243AD4" w:rsidRDefault="00243AD4" w14:paraId="74A086AC" w14:textId="05122CB2">
      <w:pPr>
        <w:jc w:val="center"/>
        <w:rPr>
          <w:b/>
          <w:i/>
          <w:color w:val="808080"/>
          <w:szCs w:val="24"/>
        </w:rPr>
      </w:pPr>
      <w:bookmarkStart w:name="_GoBack" w:id="0"/>
      <w:r w:rsidRPr="00423B03">
        <w:rPr>
          <w:b/>
          <w:szCs w:val="24"/>
        </w:rPr>
        <w:t xml:space="preserve">                                                                         Ceylanpınar / ŞANLIURFA</w:t>
      </w:r>
    </w:p>
    <w:bookmarkEnd w:id="0"/>
    <w:p w:rsidRPr="0006428E" w:rsidR="00243AD4" w:rsidP="00243AD4" w:rsidRDefault="00243AD4" w14:paraId="25495001" w14:textId="77777777">
      <w:pPr>
        <w:jc w:val="center"/>
        <w:rPr>
          <w:b/>
          <w:color w:val="808080"/>
          <w:szCs w:val="24"/>
        </w:rPr>
      </w:pPr>
    </w:p>
    <w:p w:rsidRPr="0006428E" w:rsidR="009C68B9" w:rsidP="009C68B9" w:rsidRDefault="009C68B9" w14:paraId="60F10454" w14:textId="16994170">
      <w:pPr>
        <w:pStyle w:val="BodyText22"/>
        <w:ind w:left="0" w:firstLine="567"/>
        <w:jc w:val="both"/>
        <w:rPr>
          <w:rFonts w:ascii="Times New Roman" w:hAnsi="Times New Roman"/>
          <w:i w:val="0"/>
          <w:sz w:val="24"/>
          <w:szCs w:val="24"/>
        </w:rPr>
      </w:pPr>
      <w:r w:rsidRPr="0006428E">
        <w:rPr>
          <w:rFonts w:ascii="Times New Roman" w:hAnsi="Times New Roman"/>
          <w:i w:val="0"/>
          <w:sz w:val="24"/>
          <w:szCs w:val="24"/>
        </w:rPr>
        <w:t>İdarenizce yapılan ihale sonucunda</w:t>
      </w:r>
      <w:r w:rsidRPr="0006428E" w:rsidR="00243AD4">
        <w:rPr>
          <w:rFonts w:ascii="Times New Roman" w:hAnsi="Times New Roman"/>
          <w:i w:val="0"/>
          <w:sz w:val="24"/>
          <w:szCs w:val="24"/>
        </w:rPr>
        <w:t xml:space="preserve"> </w:t>
      </w:r>
      <w:r w:rsidRPr="009E6859" w:rsidR="009E6859">
        <w:rPr>
          <w:rFonts w:ascii="Times New Roman" w:hAnsi="Times New Roman"/>
          <w:b/>
          <w:i w:val="0"/>
          <w:sz w:val="24"/>
          <w:szCs w:val="24"/>
        </w:rPr>
        <w:t>Polietilen Naylon Örtü</w:t>
      </w:r>
      <w:r w:rsidR="009E6859">
        <w:rPr>
          <w:rFonts w:ascii="Times New Roman" w:hAnsi="Times New Roman"/>
          <w:b/>
          <w:i w:val="0"/>
          <w:sz w:val="24"/>
          <w:szCs w:val="24"/>
        </w:rPr>
        <w:t xml:space="preserve"> </w:t>
      </w:r>
      <w:r w:rsidRPr="0006428E" w:rsidR="0006428E">
        <w:rPr>
          <w:rFonts w:ascii="Times New Roman" w:hAnsi="Times New Roman"/>
          <w:i w:val="0"/>
          <w:sz w:val="24"/>
          <w:szCs w:val="24"/>
        </w:rPr>
        <w:t>alımına</w:t>
      </w:r>
      <w:r w:rsidRPr="0006428E" w:rsidR="0006428E">
        <w:rPr>
          <w:sz w:val="24"/>
          <w:szCs w:val="24"/>
        </w:rPr>
        <w:t xml:space="preserve"> </w:t>
      </w:r>
      <w:r w:rsidRPr="0006428E">
        <w:rPr>
          <w:rFonts w:ascii="Times New Roman" w:hAnsi="Times New Roman"/>
          <w:i w:val="0"/>
          <w:sz w:val="24"/>
          <w:szCs w:val="24"/>
        </w:rPr>
        <w:t xml:space="preserve">taahhüt eden yüklenici </w:t>
      </w:r>
      <w:r w:rsidRPr="0006428E" w:rsidR="00502108">
        <w:rPr>
          <w:rFonts w:ascii="Times New Roman" w:hAnsi="Times New Roman"/>
          <w:color w:val="808080"/>
          <w:sz w:val="24"/>
          <w:szCs w:val="24"/>
        </w:rPr>
        <w:t>[yüklenicinin adı</w:t>
      </w:r>
      <w:r w:rsidRPr="0006428E">
        <w:rPr>
          <w:rFonts w:ascii="Times New Roman" w:hAnsi="Times New Roman"/>
          <w:color w:val="808080"/>
          <w:sz w:val="24"/>
          <w:szCs w:val="24"/>
        </w:rPr>
        <w:t xml:space="preserve"> soyadı/ticaret </w:t>
      </w:r>
      <w:proofErr w:type="spellStart"/>
      <w:r w:rsidRPr="0006428E">
        <w:rPr>
          <w:rFonts w:ascii="Times New Roman" w:hAnsi="Times New Roman"/>
          <w:color w:val="808080"/>
          <w:sz w:val="24"/>
          <w:szCs w:val="24"/>
        </w:rPr>
        <w:t>ünvanı</w:t>
      </w:r>
      <w:proofErr w:type="spellEnd"/>
      <w:r w:rsidRPr="0006428E">
        <w:rPr>
          <w:rFonts w:ascii="Times New Roman" w:hAnsi="Times New Roman"/>
          <w:color w:val="808080"/>
          <w:sz w:val="24"/>
          <w:szCs w:val="24"/>
        </w:rPr>
        <w:t>]</w:t>
      </w:r>
      <w:r w:rsidRPr="0006428E">
        <w:rPr>
          <w:rFonts w:ascii="Times New Roman" w:hAnsi="Times New Roman"/>
          <w:i w:val="0"/>
          <w:sz w:val="24"/>
          <w:szCs w:val="24"/>
        </w:rPr>
        <w:t>’</w:t>
      </w:r>
      <w:proofErr w:type="spellStart"/>
      <w:r w:rsidRPr="0006428E" w:rsidR="00502108">
        <w:rPr>
          <w:rFonts w:ascii="Times New Roman" w:hAnsi="Times New Roman"/>
          <w:i w:val="0"/>
          <w:sz w:val="24"/>
          <w:szCs w:val="24"/>
        </w:rPr>
        <w:t>ni</w:t>
      </w:r>
      <w:r w:rsidRPr="0006428E">
        <w:rPr>
          <w:rFonts w:ascii="Times New Roman" w:hAnsi="Times New Roman"/>
          <w:i w:val="0"/>
          <w:sz w:val="24"/>
          <w:szCs w:val="24"/>
        </w:rPr>
        <w:t>n</w:t>
      </w:r>
      <w:proofErr w:type="spellEnd"/>
      <w:r w:rsidRPr="0006428E">
        <w:rPr>
          <w:rFonts w:ascii="Times New Roman" w:hAnsi="Times New Roman"/>
          <w:i w:val="0"/>
          <w:sz w:val="24"/>
          <w:szCs w:val="24"/>
        </w:rPr>
        <w:t xml:space="preserve"> 4734 sayılı Kanun ve 4735 sayılı Kanun ile ihale dokümanı ve sözleşme hükümlerini yerine getirmek üzere vermek zorunda olduğu kesin teminat tutarı </w:t>
      </w:r>
      <w:r w:rsidRPr="0006428E">
        <w:rPr>
          <w:rFonts w:ascii="Times New Roman" w:hAnsi="Times New Roman"/>
          <w:color w:val="808080"/>
          <w:sz w:val="24"/>
          <w:szCs w:val="24"/>
        </w:rPr>
        <w:t>[kesin teminatın tutarı]</w:t>
      </w:r>
      <w:proofErr w:type="gramStart"/>
      <w:r w:rsidRPr="0006428E">
        <w:rPr>
          <w:rFonts w:ascii="Times New Roman" w:hAnsi="Times New Roman"/>
          <w:i w:val="0"/>
          <w:sz w:val="24"/>
          <w:szCs w:val="24"/>
        </w:rPr>
        <w:t>………</w:t>
      </w:r>
      <w:r w:rsidRPr="0006428E">
        <w:rPr>
          <w:rFonts w:ascii="Times New Roman" w:hAnsi="Times New Roman"/>
          <w:i w:val="0"/>
          <w:color w:val="333333"/>
          <w:sz w:val="24"/>
          <w:szCs w:val="24"/>
        </w:rPr>
        <w:t>..</w:t>
      </w:r>
      <w:proofErr w:type="gramEnd"/>
      <w:r w:rsidRPr="0006428E">
        <w:rPr>
          <w:rStyle w:val="DipnotBavurusu"/>
          <w:rFonts w:ascii="Times New Roman" w:hAnsi="Times New Roman"/>
          <w:i w:val="0"/>
          <w:spacing w:val="6"/>
          <w:sz w:val="24"/>
          <w:szCs w:val="24"/>
        </w:rPr>
        <w:footnoteReference w:id="2"/>
      </w:r>
      <w:r w:rsidRPr="0006428E">
        <w:rPr>
          <w:rFonts w:ascii="Times New Roman" w:hAnsi="Times New Roman"/>
          <w:color w:val="FF0000"/>
          <w:sz w:val="24"/>
          <w:szCs w:val="24"/>
        </w:rPr>
        <w:t xml:space="preserve"> </w:t>
      </w:r>
      <w:r w:rsidRPr="0006428E">
        <w:rPr>
          <w:rFonts w:ascii="Times New Roman" w:hAnsi="Times New Roman"/>
          <w:color w:val="808080"/>
          <w:sz w:val="24"/>
          <w:szCs w:val="24"/>
        </w:rPr>
        <w:t>[bankanın adı]</w:t>
      </w:r>
      <w:r w:rsidRPr="0006428E">
        <w:rPr>
          <w:rFonts w:ascii="Times New Roman" w:hAnsi="Times New Roman"/>
          <w:color w:val="FF0000"/>
          <w:sz w:val="24"/>
          <w:szCs w:val="24"/>
        </w:rPr>
        <w:t xml:space="preserve"> </w:t>
      </w:r>
      <w:r w:rsidRPr="0006428E">
        <w:rPr>
          <w:rFonts w:ascii="Times New Roman" w:hAnsi="Times New Roman"/>
          <w:i w:val="0"/>
          <w:sz w:val="24"/>
          <w:szCs w:val="24"/>
        </w:rPr>
        <w:t xml:space="preserve">garanti ettiğinden, yüklenici; taahhüdünü anılan Kanunlar ile ihale dokümanı ve sözleşme hükümlerine göre kısmen veya tamamen yerine getirmediği </w:t>
      </w:r>
      <w:proofErr w:type="gramStart"/>
      <w:r w:rsidRPr="0006428E">
        <w:rPr>
          <w:rFonts w:ascii="Times New Roman" w:hAnsi="Times New Roman"/>
          <w:i w:val="0"/>
          <w:sz w:val="24"/>
          <w:szCs w:val="24"/>
        </w:rPr>
        <w:t>taktirde</w:t>
      </w:r>
      <w:proofErr w:type="gramEnd"/>
      <w:r w:rsidRPr="0006428E">
        <w:rPr>
          <w:rFonts w:ascii="Times New Roman" w:hAnsi="Times New Roman"/>
          <w:i w:val="0"/>
          <w:sz w:val="24"/>
          <w:szCs w:val="24"/>
        </w:rPr>
        <w:t>,</w:t>
      </w:r>
    </w:p>
    <w:p w:rsidRPr="0006428E" w:rsidR="009C68B9" w:rsidP="009C68B9" w:rsidRDefault="009C68B9" w14:paraId="45502FE6" w14:textId="77777777">
      <w:pPr>
        <w:pStyle w:val="BodyText22"/>
        <w:ind w:left="0" w:firstLine="567"/>
        <w:jc w:val="both"/>
        <w:rPr>
          <w:rFonts w:cs="Arial"/>
          <w:i w:val="0"/>
          <w:sz w:val="24"/>
          <w:szCs w:val="24"/>
        </w:rPr>
      </w:pPr>
    </w:p>
    <w:p w:rsidRPr="0006428E" w:rsidR="009C68B9" w:rsidP="009C68B9" w:rsidRDefault="009C68B9" w14:paraId="304A7255" w14:textId="41DBDD25">
      <w:pPr>
        <w:pStyle w:val="GvdeMetni"/>
        <w:ind w:firstLine="567"/>
        <w:jc w:val="both"/>
        <w:rPr>
          <w:rFonts w:ascii="Times New Roman" w:hAnsi="Times New Roman"/>
          <w:spacing w:val="6"/>
          <w:szCs w:val="24"/>
        </w:rPr>
      </w:pPr>
      <w:proofErr w:type="gramStart"/>
      <w:r w:rsidRPr="0006428E">
        <w:rPr>
          <w:rFonts w:ascii="Times New Roman" w:hAnsi="Times New Roman"/>
          <w:szCs w:val="24"/>
        </w:rPr>
        <w:t xml:space="preserve">Protesto çekmeye, hüküm ve adı geçenin iznini almaya gerek kalmaksızın ve </w:t>
      </w:r>
      <w:r w:rsidRPr="0006428E">
        <w:rPr>
          <w:rFonts w:ascii="Times New Roman" w:hAnsi="Times New Roman"/>
          <w:i/>
          <w:color w:val="808080"/>
          <w:szCs w:val="24"/>
        </w:rPr>
        <w:t>[yüklenicinin adı</w:t>
      </w:r>
      <w:r w:rsidRPr="0006428E" w:rsidR="005333A9">
        <w:rPr>
          <w:rFonts w:ascii="Times New Roman" w:hAnsi="Times New Roman"/>
          <w:i/>
          <w:color w:val="808080"/>
          <w:szCs w:val="24"/>
        </w:rPr>
        <w:t xml:space="preserve"> </w:t>
      </w:r>
      <w:r w:rsidRPr="0006428E">
        <w:rPr>
          <w:rFonts w:ascii="Times New Roman" w:hAnsi="Times New Roman"/>
          <w:i/>
          <w:color w:val="808080"/>
          <w:szCs w:val="24"/>
        </w:rPr>
        <w:t xml:space="preserve">soyadı/ticaret </w:t>
      </w:r>
      <w:proofErr w:type="spellStart"/>
      <w:r w:rsidRPr="0006428E">
        <w:rPr>
          <w:rFonts w:ascii="Times New Roman" w:hAnsi="Times New Roman"/>
          <w:i/>
          <w:color w:val="808080"/>
          <w:szCs w:val="24"/>
        </w:rPr>
        <w:t>ünvanı</w:t>
      </w:r>
      <w:proofErr w:type="spellEnd"/>
      <w:r w:rsidRPr="0006428E">
        <w:rPr>
          <w:rFonts w:ascii="Times New Roman" w:hAnsi="Times New Roman"/>
          <w:i/>
          <w:color w:val="808080"/>
          <w:szCs w:val="24"/>
        </w:rPr>
        <w:t>]</w:t>
      </w:r>
      <w:r w:rsidRPr="0006428E">
        <w:rPr>
          <w:rFonts w:ascii="Times New Roman" w:hAnsi="Times New Roman"/>
          <w:szCs w:val="24"/>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06428E">
        <w:rPr>
          <w:rFonts w:ascii="Times New Roman" w:hAnsi="Times New Roman"/>
          <w:i/>
          <w:color w:val="808080"/>
          <w:szCs w:val="24"/>
        </w:rPr>
        <w:t xml:space="preserve">[bankanın adı] </w:t>
      </w:r>
      <w:proofErr w:type="spellStart"/>
      <w:r w:rsidRPr="0006428E">
        <w:rPr>
          <w:rFonts w:ascii="Times New Roman" w:hAnsi="Times New Roman"/>
          <w:szCs w:val="24"/>
        </w:rPr>
        <w:t>nın</w:t>
      </w:r>
      <w:proofErr w:type="spellEnd"/>
      <w:r w:rsidRPr="0006428E">
        <w:rPr>
          <w:rFonts w:ascii="Times New Roman" w:hAnsi="Times New Roman"/>
          <w:szCs w:val="24"/>
        </w:rPr>
        <w:t xml:space="preserve"> imza atmaya yetkili temsilcisi ve sorumlusu sıfatıyla ve </w:t>
      </w:r>
      <w:r w:rsidRPr="0006428E">
        <w:rPr>
          <w:rFonts w:ascii="Times New Roman" w:hAnsi="Times New Roman"/>
          <w:i/>
          <w:color w:val="808080"/>
          <w:szCs w:val="24"/>
        </w:rPr>
        <w:t xml:space="preserve">[bankanın adı] </w:t>
      </w:r>
      <w:r w:rsidRPr="0006428E">
        <w:rPr>
          <w:rFonts w:ascii="Times New Roman" w:hAnsi="Times New Roman"/>
          <w:szCs w:val="24"/>
        </w:rPr>
        <w:t xml:space="preserve">ad ve hesabına taahhüt ve beyan ederiz. </w:t>
      </w:r>
      <w:proofErr w:type="gramEnd"/>
      <w:r w:rsidRPr="0006428E">
        <w:rPr>
          <w:rFonts w:ascii="Times New Roman" w:hAnsi="Times New Roman"/>
          <w:szCs w:val="24"/>
        </w:rPr>
        <w:t>Bu teminat mektubu</w:t>
      </w:r>
      <w:r w:rsidRPr="0006428E">
        <w:rPr>
          <w:rFonts w:ascii="Times New Roman" w:hAnsi="Times New Roman"/>
          <w:spacing w:val="6"/>
          <w:szCs w:val="24"/>
        </w:rPr>
        <w:t xml:space="preserve"> _ _/_ _/_ _ _ _</w:t>
      </w:r>
      <w:r w:rsidRPr="0006428E">
        <w:rPr>
          <w:rStyle w:val="DipnotBavurusu"/>
          <w:rFonts w:ascii="Times New Roman" w:hAnsi="Times New Roman"/>
          <w:spacing w:val="6"/>
          <w:sz w:val="24"/>
          <w:szCs w:val="24"/>
        </w:rPr>
        <w:footnoteReference w:id="3"/>
      </w:r>
      <w:r w:rsidRPr="0006428E">
        <w:rPr>
          <w:rFonts w:ascii="Times New Roman" w:hAnsi="Times New Roman"/>
          <w:spacing w:val="6"/>
          <w:szCs w:val="24"/>
        </w:rPr>
        <w:t xml:space="preserve"> tarihine kadar geçerli olup, bu tarihe kadar elimize geçecek şekilde tarafınızdan yazılı tazmin talebinde bulunulmadığı takdirde hükümsüz olacaktır.</w:t>
      </w:r>
      <w:r w:rsidRPr="0006428E">
        <w:rPr>
          <w:rStyle w:val="DipnotBavurusu"/>
          <w:rFonts w:ascii="Times New Roman" w:hAnsi="Times New Roman"/>
          <w:sz w:val="24"/>
          <w:szCs w:val="24"/>
        </w:rPr>
        <w:t xml:space="preserve"> </w:t>
      </w:r>
      <w:r w:rsidRPr="0006428E">
        <w:rPr>
          <w:rFonts w:ascii="Times New Roman" w:hAnsi="Times New Roman"/>
          <w:szCs w:val="24"/>
        </w:rPr>
        <w:t>4734 sayılı Kanunun 34 üncü maddesi uyarınca, bu teminat mektubu her ne suretle olursa olsun haczedilemez ve üzerine ihtiyati tedbir konulamaz.</w:t>
      </w:r>
    </w:p>
    <w:p w:rsidRPr="0006428E" w:rsidR="009C68B9" w:rsidP="009C68B9" w:rsidRDefault="009C68B9" w14:paraId="2BDFE0D7" w14:textId="77777777">
      <w:pPr>
        <w:jc w:val="both"/>
        <w:rPr>
          <w:rFonts w:ascii="Arial" w:hAnsi="Arial"/>
          <w:szCs w:val="24"/>
        </w:rPr>
      </w:pPr>
    </w:p>
    <w:p w:rsidRPr="0006428E" w:rsidR="001B786F" w:rsidP="001B786F" w:rsidRDefault="009C68B9" w14:paraId="2FBBDB1F" w14:textId="52204777">
      <w:pPr>
        <w:pStyle w:val="GvdeMetni"/>
        <w:ind w:firstLine="567"/>
        <w:jc w:val="both"/>
        <w:rPr>
          <w:rFonts w:ascii="Times New Roman" w:hAnsi="Times New Roman"/>
          <w:iCs/>
          <w:color w:val="000000" w:themeColor="text1"/>
          <w:szCs w:val="24"/>
        </w:rPr>
      </w:pPr>
      <w:r w:rsidRPr="0006428E">
        <w:rPr>
          <w:szCs w:val="24"/>
        </w:rPr>
        <w:tab/>
      </w:r>
      <w:r w:rsidRPr="0006428E" w:rsidR="00223885">
        <w:rPr>
          <w:rFonts w:ascii="Times New Roman" w:hAnsi="Times New Roman"/>
          <w:iCs/>
          <w:color w:val="000000" w:themeColor="text1"/>
          <w:szCs w:val="24"/>
        </w:rPr>
        <w:t>Yabancı para birimi cinsinden düzenlenen teminat mektubunun tazmini halinde; mektup tutarı ilgili yabancı para birimi cinsinden ödenecektir. Ancak idarenin mali mevzuatı gereği yalnızca Türk parası cinsinden tahsilatın yapılabildiği durumlarda teminat mektubunun tazmini halinde; mektup tutarı tazmin tarihinde geçerli Merkez Bankası döviz satış kuru üzerinden ödenecektir. *</w:t>
      </w:r>
    </w:p>
    <w:p w:rsidRPr="0006428E" w:rsidR="009C68B9" w:rsidP="009C68B9" w:rsidRDefault="009C68B9" w14:paraId="46C15F4A" w14:textId="54D201BD">
      <w:pPr>
        <w:jc w:val="both"/>
        <w:rPr>
          <w:rFonts w:ascii="Arial" w:hAnsi="Arial"/>
          <w:szCs w:val="24"/>
        </w:rPr>
      </w:pPr>
    </w:p>
    <w:p w:rsidRPr="0006428E" w:rsidR="009C68B9" w:rsidP="009C68B9" w:rsidRDefault="009C68B9" w14:paraId="037162CB" w14:textId="77777777">
      <w:pPr>
        <w:jc w:val="both"/>
        <w:rPr>
          <w:rFonts w:ascii="Arial" w:hAnsi="Arial"/>
          <w:szCs w:val="24"/>
        </w:rPr>
      </w:pPr>
    </w:p>
    <w:p w:rsidRPr="0006428E" w:rsidR="009C68B9" w:rsidP="009C68B9" w:rsidRDefault="009C68B9" w14:paraId="2FE7AF1C" w14:textId="77777777">
      <w:pPr>
        <w:jc w:val="both"/>
        <w:rPr>
          <w:rFonts w:ascii="Arial" w:hAnsi="Arial"/>
          <w:szCs w:val="24"/>
        </w:rPr>
      </w:pPr>
    </w:p>
    <w:p w:rsidRPr="0006428E" w:rsidR="009C68B9" w:rsidP="009C68B9" w:rsidRDefault="009C68B9" w14:paraId="663582D6" w14:textId="77777777">
      <w:pPr>
        <w:tabs>
          <w:tab w:val="left" w:pos="6900"/>
        </w:tabs>
        <w:ind w:left="5103"/>
        <w:rPr>
          <w:i/>
          <w:color w:val="808080"/>
          <w:szCs w:val="24"/>
        </w:rPr>
      </w:pPr>
      <w:r w:rsidRPr="0006428E">
        <w:rPr>
          <w:i/>
          <w:color w:val="808080"/>
          <w:szCs w:val="24"/>
        </w:rPr>
        <w:t xml:space="preserve">              [bankanın adı]</w:t>
      </w:r>
    </w:p>
    <w:p w:rsidRPr="0006428E" w:rsidR="009C68B9" w:rsidP="009C68B9" w:rsidRDefault="009C68B9" w14:paraId="2DE93864" w14:textId="77777777">
      <w:pPr>
        <w:tabs>
          <w:tab w:val="left" w:pos="6900"/>
        </w:tabs>
        <w:rPr>
          <w:szCs w:val="24"/>
        </w:rPr>
      </w:pPr>
      <w:r w:rsidRPr="0006428E">
        <w:rPr>
          <w:i/>
          <w:color w:val="808080"/>
          <w:szCs w:val="24"/>
        </w:rPr>
        <w:t xml:space="preserve">                                                                                                              [banka şubesinin adı]</w:t>
      </w:r>
      <w:r w:rsidRPr="0006428E">
        <w:rPr>
          <w:szCs w:val="24"/>
        </w:rPr>
        <w:t xml:space="preserve"> Şubesi</w:t>
      </w:r>
    </w:p>
    <w:p w:rsidRPr="0006428E" w:rsidR="009C68B9" w:rsidP="009C68B9" w:rsidRDefault="009C68B9" w14:paraId="67251656" w14:textId="77777777">
      <w:pPr>
        <w:tabs>
          <w:tab w:val="left" w:pos="6900"/>
        </w:tabs>
        <w:rPr>
          <w:szCs w:val="24"/>
        </w:rPr>
      </w:pPr>
      <w:r w:rsidRPr="0006428E">
        <w:rPr>
          <w:i/>
          <w:color w:val="808080"/>
          <w:szCs w:val="24"/>
        </w:rPr>
        <w:t xml:space="preserve">                                                                                              [banka]</w:t>
      </w:r>
      <w:r w:rsidRPr="0006428E">
        <w:rPr>
          <w:szCs w:val="24"/>
        </w:rPr>
        <w:t xml:space="preserve"> Yetkililerinin</w:t>
      </w:r>
    </w:p>
    <w:p w:rsidRPr="0006428E" w:rsidR="00A92D30" w:rsidP="00A92D30" w:rsidRDefault="00A92D30" w14:paraId="6A2D1683" w14:textId="77777777">
      <w:pPr>
        <w:tabs>
          <w:tab w:val="left" w:pos="6900"/>
        </w:tabs>
        <w:ind w:left="5103"/>
        <w:rPr>
          <w:szCs w:val="24"/>
        </w:rPr>
      </w:pPr>
      <w:r w:rsidRPr="0006428E">
        <w:rPr>
          <w:szCs w:val="24"/>
        </w:rPr>
        <w:t xml:space="preserve">Adı SOYADI, </w:t>
      </w:r>
      <w:proofErr w:type="spellStart"/>
      <w:r w:rsidRPr="0006428E">
        <w:rPr>
          <w:szCs w:val="24"/>
        </w:rPr>
        <w:t>Ünvan</w:t>
      </w:r>
      <w:proofErr w:type="spellEnd"/>
      <w:r w:rsidRPr="0006428E">
        <w:rPr>
          <w:szCs w:val="24"/>
        </w:rPr>
        <w:t xml:space="preserve"> ve İmzası</w:t>
      </w:r>
    </w:p>
    <w:p w:rsidRPr="0006428E" w:rsidR="009C68B9" w:rsidP="009C68B9" w:rsidRDefault="009C68B9" w14:paraId="14D6E26C" w14:textId="69BBF183">
      <w:pPr>
        <w:tabs>
          <w:tab w:val="left" w:pos="6900"/>
        </w:tabs>
        <w:ind w:left="5103"/>
        <w:rPr>
          <w:szCs w:val="24"/>
        </w:rPr>
      </w:pPr>
    </w:p>
    <w:p w:rsidRPr="0006428E" w:rsidR="008D539E" w:rsidRDefault="008D539E" w14:paraId="12B90268" w14:textId="77777777">
      <w:pPr>
        <w:rPr>
          <w:szCs w:val="24"/>
        </w:rPr>
      </w:pPr>
    </w:p>
    <w:sectPr w:rsidRPr="0006428E" w:rsidR="008D539E">
      <w:headerReference w:type="even" r:id="rId6"/>
      <w:headerReference w:type="default" r:id="rId7"/>
      <w:footerReference w:type="even" r:id="rId8"/>
      <w:footerReference w:type="default" r:id="rId9"/>
      <w:headerReference w:type="first" r:id="rId10"/>
      <w:footerReference w:type="firs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776CEC" w14:textId="77777777" w:rsidR="00F119C0" w:rsidRDefault="00F119C0" w:rsidP="009C68B9">
      <w:r>
        <w:separator/>
      </w:r>
    </w:p>
  </w:endnote>
  <w:endnote w:type="continuationSeparator" w:id="0">
    <w:p w14:paraId="12389C20" w14:textId="77777777" w:rsidR="00F119C0" w:rsidRDefault="00F119C0" w:rsidP="009C68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648A" w:rsidRDefault="00FF648A" w14:paraId="6BA52494" w14:textId="77777777">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Pr="00C471DB" w:rsidR="00735714" w:rsidP="00735714" w:rsidRDefault="00E062DF" w14:paraId="2A14C7F9" w14:textId="661BAE43">
    <w:pPr>
      <w:tabs>
        <w:tab w:val="center" w:pos="4536"/>
        <w:tab w:val="right" w:pos="9072"/>
      </w:tabs>
      <w:jc w:val="right"/>
      <w:rPr>
        <w:color w:val="808080"/>
        <w:sz w:val="20"/>
        <w:lang w:eastAsia="x-none"/>
      </w:rPr>
    </w:pPr>
    <w:r w:rsidRPr="00C471DB">
      <w:rPr>
        <w:color w:val="808080"/>
        <w:sz w:val="20"/>
        <w:lang w:val="x-none" w:eastAsia="x-none"/>
      </w:rPr>
      <w:t>KİK</w:t>
    </w:r>
    <w:r w:rsidRPr="00C471DB" w:rsidR="00262041">
      <w:rPr>
        <w:color w:val="808080"/>
        <w:sz w:val="20"/>
        <w:lang w:val="x-none" w:eastAsia="x-none"/>
      </w:rPr>
      <w:t>1</w:t>
    </w:r>
    <w:r w:rsidRPr="00C471DB" w:rsidR="00F41CDD">
      <w:rPr>
        <w:color w:val="808080"/>
        <w:sz w:val="20"/>
        <w:lang w:val="x-none" w:eastAsia="x-none"/>
      </w:rPr>
      <w:t>3</w:t>
    </w:r>
    <w:r w:rsidRPr="00C471DB" w:rsidR="00FF648A">
      <w:rPr>
        <w:color w:val="808080"/>
        <w:sz w:val="20"/>
        <w:lang w:val="x-none" w:eastAsia="x-none"/>
      </w:rPr>
      <w:t>7</w:t>
    </w:r>
  </w:p>
  <w:p w:rsidRPr="00C471DB" w:rsidR="00735714" w:rsidP="00735714" w:rsidRDefault="00735714" w14:paraId="7A48693B" w14:textId="77777777">
    <w:pPr>
      <w:pStyle w:val="AltBilgi"/>
      <w:jc w:val="right"/>
      <w:rPr>
        <w:sz w:val="20"/>
      </w:rPr>
    </w:pPr>
    <w:r w:rsidRPr="00C471DB">
      <w:rPr>
        <w:color w:val="808080"/>
        <w:sz w:val="20"/>
      </w:rPr>
      <w:t>Kesin Teminat Mektubu</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648A" w:rsidRDefault="00FF648A" w14:paraId="39810D27" w14:textId="77777777">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DBED29" w14:textId="77777777" w:rsidR="00F119C0" w:rsidRDefault="00F119C0" w:rsidP="009C68B9">
      <w:r>
        <w:separator/>
      </w:r>
    </w:p>
  </w:footnote>
  <w:footnote w:type="continuationSeparator" w:id="0">
    <w:p w14:paraId="4F924533" w14:textId="77777777" w:rsidR="00F119C0" w:rsidRDefault="00F119C0" w:rsidP="009C68B9">
      <w:r>
        <w:continuationSeparator/>
      </w:r>
    </w:p>
  </w:footnote>
  <w:footnote w:id="1">
    <w:p w14:paraId="7FE3554E" w14:textId="77777777" w:rsidR="009C68B9" w:rsidRPr="00DE6460" w:rsidRDefault="009C68B9" w:rsidP="009C68B9">
      <w:pPr>
        <w:jc w:val="both"/>
        <w:rPr>
          <w:sz w:val="15"/>
          <w:szCs w:val="15"/>
          <w:lang w:val="x-none" w:eastAsia="x-none"/>
        </w:rPr>
      </w:pPr>
      <w:r w:rsidRPr="00703AA6">
        <w:rPr>
          <w:sz w:val="15"/>
          <w:szCs w:val="15"/>
          <w:vertAlign w:val="superscript"/>
          <w:lang w:val="x-none" w:eastAsia="x-none"/>
        </w:rPr>
        <w:footnoteRef/>
      </w:r>
      <w:r w:rsidRPr="00DE6460">
        <w:rPr>
          <w:sz w:val="15"/>
          <w:szCs w:val="15"/>
          <w:lang w:val="x-none" w:eastAsia="x-none"/>
        </w:rPr>
        <w:t xml:space="preserve"> Yabancı bankaların veya benzeri kredi kuruluşlarının </w:t>
      </w:r>
      <w:proofErr w:type="spellStart"/>
      <w:r w:rsidRPr="00DE6460">
        <w:rPr>
          <w:sz w:val="15"/>
          <w:szCs w:val="15"/>
          <w:lang w:val="x-none" w:eastAsia="x-none"/>
        </w:rPr>
        <w:t>kontrgarantilerine</w:t>
      </w:r>
      <w:proofErr w:type="spellEnd"/>
      <w:r w:rsidRPr="00DE6460">
        <w:rPr>
          <w:sz w:val="15"/>
          <w:szCs w:val="15"/>
          <w:lang w:val="x-none" w:eastAsia="x-none"/>
        </w:rPr>
        <w:t xml:space="preserve"> dayanılarak verilecek mektuplarda, </w:t>
      </w:r>
      <w:proofErr w:type="spellStart"/>
      <w:r w:rsidRPr="00DE6460">
        <w:rPr>
          <w:sz w:val="15"/>
          <w:szCs w:val="15"/>
          <w:lang w:val="x-none" w:eastAsia="x-none"/>
        </w:rPr>
        <w:t>kontrgarantiyi</w:t>
      </w:r>
      <w:proofErr w:type="spellEnd"/>
      <w:r w:rsidRPr="00DE6460">
        <w:rPr>
          <w:sz w:val="15"/>
          <w:szCs w:val="15"/>
          <w:lang w:val="x-none" w:eastAsia="x-none"/>
        </w:rPr>
        <w:t xml:space="preserve"> veren yabancı banka veya kredi kuruluşunun ismi ve teminatın </w:t>
      </w:r>
      <w:proofErr w:type="spellStart"/>
      <w:r w:rsidRPr="00DE6460">
        <w:rPr>
          <w:sz w:val="15"/>
          <w:szCs w:val="15"/>
          <w:lang w:val="x-none" w:eastAsia="x-none"/>
        </w:rPr>
        <w:t>kontrgarantili</w:t>
      </w:r>
      <w:proofErr w:type="spellEnd"/>
      <w:r w:rsidRPr="00DE6460">
        <w:rPr>
          <w:sz w:val="15"/>
          <w:szCs w:val="15"/>
          <w:lang w:val="x-none" w:eastAsia="x-none"/>
        </w:rPr>
        <w:t xml:space="preserve"> olduğu belirtilecektir</w:t>
      </w:r>
    </w:p>
  </w:footnote>
  <w:footnote w:id="2">
    <w:p w14:paraId="4F4C9D3A" w14:textId="77777777" w:rsidR="009C68B9" w:rsidRPr="00DE6460" w:rsidRDefault="009C68B9" w:rsidP="009C68B9">
      <w:pPr>
        <w:jc w:val="both"/>
        <w:rPr>
          <w:sz w:val="15"/>
          <w:szCs w:val="15"/>
          <w:lang w:val="x-none" w:eastAsia="x-none"/>
        </w:rPr>
      </w:pPr>
      <w:r w:rsidRPr="00703AA6">
        <w:rPr>
          <w:sz w:val="15"/>
          <w:szCs w:val="15"/>
          <w:vertAlign w:val="superscript"/>
          <w:lang w:val="x-none" w:eastAsia="x-none"/>
        </w:rPr>
        <w:footnoteRef/>
      </w:r>
      <w:r w:rsidRPr="00DE6460">
        <w:rPr>
          <w:sz w:val="15"/>
          <w:szCs w:val="15"/>
          <w:lang w:val="x-none" w:eastAsia="x-none"/>
        </w:rPr>
        <w:t xml:space="preserve"> Teklifin verildiği para birimi yazılacaktır.</w:t>
      </w:r>
    </w:p>
  </w:footnote>
  <w:footnote w:id="3">
    <w:p w14:paraId="493898B4" w14:textId="5E13781D" w:rsidR="009C68B9" w:rsidRDefault="009C68B9" w:rsidP="009C68B9">
      <w:pPr>
        <w:jc w:val="both"/>
        <w:rPr>
          <w:sz w:val="15"/>
          <w:szCs w:val="15"/>
          <w:lang w:val="x-none" w:eastAsia="x-none"/>
        </w:rPr>
      </w:pPr>
      <w:r w:rsidRPr="00703AA6">
        <w:rPr>
          <w:sz w:val="15"/>
          <w:szCs w:val="15"/>
          <w:vertAlign w:val="superscript"/>
          <w:lang w:val="x-none" w:eastAsia="x-none"/>
        </w:rPr>
        <w:footnoteRef/>
      </w:r>
      <w:r w:rsidRPr="00DE6460">
        <w:rPr>
          <w:sz w:val="15"/>
          <w:szCs w:val="15"/>
          <w:lang w:val="x-none" w:eastAsia="x-none"/>
        </w:rPr>
        <w:t xml:space="preserve"> </w:t>
      </w:r>
      <w:r w:rsidRPr="00A24DD9">
        <w:rPr>
          <w:sz w:val="15"/>
          <w:szCs w:val="15"/>
          <w:lang w:val="x-none" w:eastAsia="x-none"/>
        </w:rPr>
        <w:t xml:space="preserve">Bu süre, 4735 sayılı Kanunun 13 üncü maddesine göre </w:t>
      </w:r>
      <w:r>
        <w:rPr>
          <w:sz w:val="15"/>
          <w:szCs w:val="15"/>
          <w:lang w:val="x-none" w:eastAsia="x-none"/>
        </w:rPr>
        <w:t>yapı</w:t>
      </w:r>
      <w:r w:rsidRPr="00A24DD9">
        <w:rPr>
          <w:sz w:val="15"/>
          <w:szCs w:val="15"/>
          <w:lang w:val="x-none" w:eastAsia="x-none"/>
        </w:rPr>
        <w:t>m işleri ihalelerinde kesin kabul tutanağının onaylandığı tarih, yapım işleri dışındaki işlerde, alınan mal veya yapılan iş için garanti süresi öngörülmesi halinde, garanti süresinin dolduğu tarih, garanti süresi öngörülmeyen hallerde ise 4734 sayılı Kanunun 35 inci maddesine göre işin bitiş tarihi dikkate alınarak idare tarafından belirlenen süreden daha kısa olamaz.</w:t>
      </w:r>
    </w:p>
    <w:p w14:paraId="79B6F4C3" w14:textId="77777777" w:rsidR="00223885" w:rsidRPr="00A7535A" w:rsidRDefault="00223885" w:rsidP="00223885">
      <w:pPr>
        <w:jc w:val="both"/>
        <w:rPr>
          <w:b/>
          <w:bCs/>
          <w:sz w:val="17"/>
          <w:szCs w:val="17"/>
        </w:rPr>
      </w:pPr>
      <w:r w:rsidRPr="00A7535A">
        <w:rPr>
          <w:b/>
          <w:bCs/>
          <w:color w:val="000000"/>
          <w:sz w:val="15"/>
          <w:szCs w:val="15"/>
          <w:lang w:eastAsia="x-none"/>
        </w:rPr>
        <w:t xml:space="preserve">* (Ek </w:t>
      </w:r>
      <w:r>
        <w:rPr>
          <w:b/>
          <w:bCs/>
          <w:color w:val="000000"/>
          <w:sz w:val="15"/>
          <w:szCs w:val="15"/>
          <w:lang w:eastAsia="x-none"/>
        </w:rPr>
        <w:t>i</w:t>
      </w:r>
      <w:r w:rsidRPr="00A7535A">
        <w:rPr>
          <w:b/>
          <w:bCs/>
          <w:color w:val="000000"/>
          <w:sz w:val="15"/>
          <w:szCs w:val="15"/>
          <w:lang w:eastAsia="x-none"/>
        </w:rPr>
        <w:t xml:space="preserve">bare:12/03/2026 tarihli ve </w:t>
      </w:r>
      <w:r w:rsidRPr="007F3863">
        <w:rPr>
          <w:b/>
          <w:bCs/>
          <w:color w:val="000000"/>
          <w:sz w:val="15"/>
          <w:szCs w:val="15"/>
          <w:lang w:eastAsia="x-none"/>
        </w:rPr>
        <w:t>2026/</w:t>
      </w:r>
      <w:proofErr w:type="gramStart"/>
      <w:r w:rsidRPr="007F3863">
        <w:rPr>
          <w:b/>
          <w:bCs/>
          <w:color w:val="000000"/>
          <w:sz w:val="15"/>
          <w:szCs w:val="15"/>
          <w:lang w:eastAsia="x-none"/>
        </w:rPr>
        <w:t>DK.D</w:t>
      </w:r>
      <w:proofErr w:type="gramEnd"/>
      <w:r w:rsidRPr="007F3863">
        <w:rPr>
          <w:b/>
          <w:bCs/>
          <w:color w:val="000000"/>
          <w:sz w:val="15"/>
          <w:szCs w:val="15"/>
          <w:lang w:eastAsia="x-none"/>
        </w:rPr>
        <w:t>-89 sayılı Kurul kararı)</w:t>
      </w:r>
    </w:p>
    <w:p w14:paraId="2BF3DB62" w14:textId="4EA3B72C" w:rsidR="001B786F" w:rsidRPr="00DE6460" w:rsidRDefault="001B786F" w:rsidP="009C68B9">
      <w:pPr>
        <w:jc w:val="both"/>
        <w:rPr>
          <w:sz w:val="17"/>
          <w:szCs w:val="17"/>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648A" w:rsidRDefault="00FF648A" w14:paraId="6992B87F" w14:textId="77777777">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648A" w:rsidRDefault="00FF648A" w14:paraId="2F9C18F8" w14:textId="77777777">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648A" w:rsidRDefault="00FF648A" w14:paraId="788EDF52" w14:textId="77777777">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B9"/>
    <w:rsid w:val="0006428E"/>
    <w:rsid w:val="000A5955"/>
    <w:rsid w:val="00112B38"/>
    <w:rsid w:val="00122634"/>
    <w:rsid w:val="001B786F"/>
    <w:rsid w:val="001D4DBF"/>
    <w:rsid w:val="00223885"/>
    <w:rsid w:val="0022666B"/>
    <w:rsid w:val="00243AD4"/>
    <w:rsid w:val="00262041"/>
    <w:rsid w:val="003E3E06"/>
    <w:rsid w:val="00433A67"/>
    <w:rsid w:val="004F65C6"/>
    <w:rsid w:val="00502108"/>
    <w:rsid w:val="005041F6"/>
    <w:rsid w:val="005333A9"/>
    <w:rsid w:val="005544B8"/>
    <w:rsid w:val="00557994"/>
    <w:rsid w:val="00735714"/>
    <w:rsid w:val="00835107"/>
    <w:rsid w:val="008D539E"/>
    <w:rsid w:val="0094719F"/>
    <w:rsid w:val="009C68B9"/>
    <w:rsid w:val="009D2583"/>
    <w:rsid w:val="009E6859"/>
    <w:rsid w:val="00A83316"/>
    <w:rsid w:val="00A92D30"/>
    <w:rsid w:val="00AF579D"/>
    <w:rsid w:val="00C471DB"/>
    <w:rsid w:val="00CC3D5F"/>
    <w:rsid w:val="00CD50F6"/>
    <w:rsid w:val="00E062DF"/>
    <w:rsid w:val="00F119C0"/>
    <w:rsid w:val="00F41CDD"/>
    <w:rsid w:val="00FF648A"/>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F814B0"/>
  <w15:chartTrackingRefBased/>
  <w15:docId w15:val="{FDF2699D-0EEC-4FC1-8CAE-17E3202B24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C68B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9C68B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C68B9"/>
    <w:rPr>
      <w:rFonts w:ascii="Arial" w:eastAsia="Times New Roman" w:hAnsi="Arial" w:cs="Times New Roman"/>
      <w:b/>
      <w:sz w:val="20"/>
      <w:szCs w:val="20"/>
      <w:lang w:eastAsia="tr-TR"/>
    </w:rPr>
  </w:style>
  <w:style w:type="character" w:styleId="DipnotBavurusu">
    <w:name w:val="footnote reference"/>
    <w:rsid w:val="009C68B9"/>
    <w:rPr>
      <w:sz w:val="20"/>
      <w:vertAlign w:val="superscript"/>
    </w:rPr>
  </w:style>
  <w:style w:type="paragraph" w:styleId="stBilgi">
    <w:name w:val="header"/>
    <w:aliases w:val="Üstbilgi, Char Char Char, Char Char"/>
    <w:basedOn w:val="Normal"/>
    <w:link w:val="stBilgiChar"/>
    <w:rsid w:val="009C68B9"/>
    <w:pPr>
      <w:tabs>
        <w:tab w:val="center" w:pos="4536"/>
        <w:tab w:val="right" w:pos="9072"/>
      </w:tabs>
    </w:pPr>
  </w:style>
  <w:style w:type="character" w:customStyle="1" w:styleId="stBilgiChar">
    <w:name w:val="Üst Bilgi Char"/>
    <w:aliases w:val="Üstbilgi Char, Char Char Char Char, Char Char Char1"/>
    <w:basedOn w:val="VarsaylanParagrafYazTipi"/>
    <w:link w:val="stBilgi"/>
    <w:rsid w:val="009C68B9"/>
    <w:rPr>
      <w:rFonts w:ascii="Times New Roman" w:eastAsia="Times New Roman" w:hAnsi="Times New Roman" w:cs="Times New Roman"/>
      <w:sz w:val="24"/>
      <w:szCs w:val="20"/>
      <w:lang w:eastAsia="tr-TR"/>
    </w:rPr>
  </w:style>
  <w:style w:type="paragraph" w:styleId="GvdeMetni">
    <w:name w:val="Body Text"/>
    <w:basedOn w:val="Normal"/>
    <w:link w:val="GvdeMetniChar"/>
    <w:rsid w:val="009C68B9"/>
    <w:pPr>
      <w:jc w:val="center"/>
    </w:pPr>
    <w:rPr>
      <w:rFonts w:ascii="Arial" w:hAnsi="Arial"/>
    </w:rPr>
  </w:style>
  <w:style w:type="character" w:customStyle="1" w:styleId="GvdeMetniChar">
    <w:name w:val="Gövde Metni Char"/>
    <w:basedOn w:val="VarsaylanParagrafYazTipi"/>
    <w:link w:val="GvdeMetni"/>
    <w:rsid w:val="009C68B9"/>
    <w:rPr>
      <w:rFonts w:ascii="Arial" w:eastAsia="Times New Roman" w:hAnsi="Arial" w:cs="Times New Roman"/>
      <w:sz w:val="24"/>
      <w:szCs w:val="20"/>
      <w:lang w:eastAsia="tr-TR"/>
    </w:rPr>
  </w:style>
  <w:style w:type="paragraph" w:customStyle="1" w:styleId="BodyText22">
    <w:name w:val="Body Text 22"/>
    <w:basedOn w:val="Normal"/>
    <w:rsid w:val="009C68B9"/>
    <w:pPr>
      <w:ind w:left="180" w:hanging="180"/>
    </w:pPr>
    <w:rPr>
      <w:rFonts w:ascii="Arial" w:hAnsi="Arial"/>
      <w:i/>
      <w:sz w:val="16"/>
    </w:rPr>
  </w:style>
  <w:style w:type="paragraph" w:styleId="AltBilgi">
    <w:name w:val="footer"/>
    <w:basedOn w:val="Normal"/>
    <w:link w:val="AltBilgiChar"/>
    <w:uiPriority w:val="99"/>
    <w:unhideWhenUsed/>
    <w:rsid w:val="00735714"/>
    <w:pPr>
      <w:tabs>
        <w:tab w:val="center" w:pos="4536"/>
        <w:tab w:val="right" w:pos="9072"/>
      </w:tabs>
    </w:pPr>
  </w:style>
  <w:style w:type="character" w:customStyle="1" w:styleId="AltBilgiChar">
    <w:name w:val="Alt Bilgi Char"/>
    <w:basedOn w:val="VarsaylanParagrafYazTipi"/>
    <w:link w:val="AltBilgi"/>
    <w:uiPriority w:val="99"/>
    <w:rsid w:val="00735714"/>
    <w:rPr>
      <w:rFonts w:ascii="Times New Roman" w:eastAsia="Times New Roman" w:hAnsi="Times New Roman" w:cs="Times New Roman"/>
      <w:sz w:val="24"/>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8954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347</Words>
  <Characters>1980</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İhsan ZIYPAK</dc:creator>
  <cp:keywords/>
  <dc:description/>
  <cp:lastModifiedBy>Veysi Filiz</cp:lastModifiedBy>
  <cp:revision>6</cp:revision>
  <dcterms:created xsi:type="dcterms:W3CDTF">2026-04-14T10:02:00Z</dcterms:created>
  <dcterms:modified xsi:type="dcterms:W3CDTF">2026-05-20T06:58:00Z</dcterms:modified>
</cp:coreProperties>
</file>

<file path=docProps/custom.xml><?xml version="1.0" encoding="utf-8"?>
<op:Properties xmlns:vt="http://schemas.openxmlformats.org/officeDocument/2006/docPropsVTypes" xmlns:op="http://schemas.openxmlformats.org/officeDocument/2006/custom-properties">
  <op:property fmtid="{D5CDD505-2E9C-101B-9397-08002B2CF9AE}" pid="2" name="VeriketDocId">
    <vt:lpwstr>112f6f81-67e5-4eee-913d-81364608799d</vt:lpwstr>
  </op:property>
  <op:property fmtid="{D5CDD505-2E9C-101B-9397-08002B2CF9AE}" pid="3" name="VeriketUD">
    <vt:lpwstr>qrg4v+kYlu41u9Liqbx3dWPXOolBWU0R/4KGm8/O5aM=</vt:lpwstr>
  </op:property>
  <op:property fmtid="{D5CDD505-2E9C-101B-9397-08002B2CF9AE}" pid="4" name="VeriketAuthor">
    <vt:lpwstr>at1hdgJteoLlXLejRBtF6wRgCLzwXTpElIP6Dbij/CM=</vt:lpwstr>
  </op:property>
  <op:property fmtid="{D5CDD505-2E9C-101B-9397-08002B2CF9AE}" pid="5" name="VeriketClassification">
    <vt:lpwstr>738B6E01-D7FD-43F2-BA3C-F55C7B502279</vt:lpwstr>
  </op:property>
  <op:property fmtid="{D5CDD505-2E9C-101B-9397-08002B2CF9AE}" pid="6" name="DetectedPolicyPropertyName">
    <vt:lpwstr/>
  </op:property>
  <op:property fmtid="{D5CDD505-2E9C-101B-9397-08002B2CF9AE}" pid="7" name="DetectedKeywordsPropertyName">
    <vt:lpwstr/>
  </op:property>
  <op:property fmtid="{D5CDD505-2E9C-101B-9397-08002B2CF9AE}" pid="8" name="SensitivityPropertyName">
    <vt:lpwstr>243C9EC4-088D-4C07-A949-C77A6A3A8DE2</vt:lpwstr>
  </op:property>
  <op:property fmtid="{D5CDD505-2E9C-101B-9397-08002B2CF9AE}" pid="9" name="SensitivityPersonalDatasPropertyName">
    <vt:lpwstr/>
  </op:property>
  <op:property fmtid="{D5CDD505-2E9C-101B-9397-08002B2CF9AE}" pid="10" name="SensitivityApprovedContentPropertyName">
    <vt:lpwstr/>
  </op:property>
  <op:property fmtid="{D5CDD505-2E9C-101B-9397-08002B2CF9AE}" pid="11" name="SensitivityCanExportContentPropertyName">
    <vt:lpwstr/>
  </op:property>
  <op:property fmtid="{D5CDD505-2E9C-101B-9397-08002B2CF9AE}" pid="12" name="SensitivityDataRetentionPeriodPropertyName">
    <vt:lpwstr/>
  </op:property>
  <op:property fmtid="{D5CDD505-2E9C-101B-9397-08002B2CF9AE}" pid="13" name="Word_AddedWatermark_PropertyName">
    <vt:lpwstr/>
  </op:property>
  <op:property fmtid="{D5CDD505-2E9C-101B-9397-08002B2CF9AE}" pid="14" name="Word_AddedHeader_PropertyName">
    <vt:lpwstr/>
  </op:property>
  <op:property fmtid="{D5CDD505-2E9C-101B-9397-08002B2CF9AE}" pid="15" name="Word_AddedFooter_PropertyName">
    <vt:lpwstr/>
  </op:property>
</op:Properties>
</file>